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نصبُ الفعل المضارع:</w:t>
      </w:r>
    </w:p>
    <w:p w:rsidR="00EB33FE" w:rsidRPr="0028712D" w:rsidRDefault="00EB33FE" w:rsidP="00EB33FE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28712D">
        <w:rPr>
          <w:rFonts w:cstheme="minorHAnsi"/>
          <w:color w:val="806000" w:themeColor="accent4" w:themeShade="80"/>
          <w:sz w:val="36"/>
          <w:szCs w:val="36"/>
          <w:rtl/>
        </w:rPr>
        <w:t>الأمثلة: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أريد أن أحسنَ السباحة.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أرجو أن يعتدلَ الجو.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يسرني أن تزورَنا.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لن أكذبَ.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لن يفوزَ الكسلان.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لن أضربَ القط.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7- إذن تقيمَ عندنا "تجيب بذلك من قال: سأزور مدينتكم".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8- إذن تربحَ تجارتك "تجيب بذلك من قال: سأكون أمينا".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9- إذن يفسدَ الهواء "تجيب بذلك من قال: سأغلق النوافذ".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10- جئت كي أتعلمَ.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11- خرجت كي أتنزَّهَ.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12- أتعلم كي أخدمَ الوطن.</w:t>
      </w:r>
    </w:p>
    <w:p w:rsidR="00EB33FE" w:rsidRPr="0028712D" w:rsidRDefault="00EB33FE" w:rsidP="00EB33FE">
      <w:pPr>
        <w:rPr>
          <w:rFonts w:cstheme="minorHAnsi"/>
          <w:color w:val="385623" w:themeColor="accent6" w:themeShade="80"/>
          <w:sz w:val="36"/>
          <w:szCs w:val="36"/>
          <w:rtl/>
        </w:rPr>
      </w:pPr>
      <w:r w:rsidRPr="0028712D">
        <w:rPr>
          <w:rFonts w:cstheme="minorHAnsi"/>
          <w:color w:val="385623" w:themeColor="accent6" w:themeShade="80"/>
          <w:sz w:val="36"/>
          <w:szCs w:val="36"/>
          <w:rtl/>
        </w:rPr>
        <w:t>البحث: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يشتمل كل مثال من الأمثلة السابقة على فعل مضارع قبله أحد الأحرف الأربعة: أن، لن، إذن، كي، وإذا تأملت آخر كل مضارع مسبوق بواحد من هذه الأَحرفُ الأربعة في هذه الأمثلة وفي غيرها وجدته منصوبا، ولكنك إذا حذفت هذا الحرف وجدت الفعل مرفوعا.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ومن ذلك يفهم أن هذه الأحرف تنصب الفعل المضارع الذي يأتي بعدها.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القواعد: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13- ينصب الفعل المضارع متى سبقه أحد النواصب الأربعة، وهي: أن، لن، إذن، كي.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lastRenderedPageBreak/>
        <w:t>تمرين 1: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اقرأ الجمل الآتية وعَيِّن الأَفعالَ المضارعةَ المنصوبةَ فيها، واذكر السَّبب في نصبِ كلِّ فعلٍ: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لَنْ يبيعَ أَبي حَصَانَه.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هَزَزتُ الشجرةَ كي يسقطَ ثَمَرُها.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لا يُجوزُ لِلإِنسانِ أَن يجلسَ في مَجْرَى الهواءِ.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فَتَحْتُ نوافِذَ الحجرةِ كي يتجددَ هواؤها.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كن مؤَدباً كي تكونَ مَحْبوباً.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يشتغلُ الإنسانُ بالنهار وينامُ بليل.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7- يجِبُ عليكَ أَنْ تنظفَ أَسْنانك كلَّ يَوْمٍ.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8- إِذَنْ يصحَّ بَدَنكَ "تجيب بذلك من قال: سأعتاد التبكير إلى النوم".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9- إِذَنْ يضعُفَ بَصره "تجيب بذلك من قال: يقرأ سعيد في الضوء الضعيف".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10- يَتْعَبُ الإِنسانُ في صِغَرِهِ كي يستريحَ في كبره.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2: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أتمم الجمل الآتية بوضع فعل مضارعٍ مُلائمٍ واشكُل آخرَهُ.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يَسُرُّني أَنْ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يأْكل الإِنْسانُ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الحَسُودُ لَنْ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عَلَى المسافر أَنْ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اشْتَرَيْتُ مَنْزلاً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إِنْ عُدْتَ إِلى الذَّنبِ فَلنْ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7- يَحْرُثُ الفلاَّحُ الأَرْضَ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lastRenderedPageBreak/>
        <w:t>8- يَرْغَبُ التَّاجرُ في أَنْ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9- يُؤْلمُ الْعَينَ أَنْ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10- التلميذُ الكسلان لن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11- يَصْدُقُ التاجرُ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12- تُنْشَأُ الفَنَادِقُ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13- تُبْنَى السُّجُونُ كي ...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14- لا يَسْتَطيعُ الأَعمى أن ...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3: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أجب عن الجُمَلِ الآتيةِ بجمل تبتدئ كل واحدة منها بفعل مضارع مسبوق بإِذَنْ: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سأُهدي إليك كتاباً.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سأَزْرَعُ نَخْلاً كَثيراً.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سأَمْتنعُ عَن المزَاحِ.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يأْكلُ عَلِيٌّ كثيراً.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ستلعبُ فِرقتُنا غَداً.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لا ينَام هذا الطفل إِلا قليلاً.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7- لا يَدَّخِرُ هذَا الرجلُ من مالِهِ شيئاً.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8- سَتُمْطرُ السَّماءُ بَعْدَ قليل.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9- تَبيَّنَ لي أَنَّ هذا التاجرَ كذُوبٌ.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10- عَلمتُ أَن صديقنا مريض.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</w:p>
    <w:p w:rsidR="0028712D" w:rsidRDefault="0028712D" w:rsidP="00EB33FE">
      <w:pPr>
        <w:rPr>
          <w:rFonts w:cstheme="minorHAnsi"/>
          <w:color w:val="C00000"/>
          <w:sz w:val="36"/>
          <w:szCs w:val="36"/>
          <w:rtl/>
        </w:rPr>
      </w:pP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lastRenderedPageBreak/>
        <w:t>تمرين 4: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ضع في المكان الخالي أَحدَ الْحَرْفين: أَن، كي، واشكلْ آخر المضارع بَعْدَهُما: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أَحبُّ ... أُسافر.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جِئْتُ ... أُسلِّم عليك.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يَسُرُّني ... أَنجح.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أَسرعْت ... أَدْرِك القطار.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يُؤْلِمُني ... تُعذِّب الْحيوان.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أطاعَ ... يحبه أبوه.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5: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أَدْخِلْ لَنْ على كل مضارع في الجمل الآتية واشكل آخِرَهُ: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يَعُودُ الغائِبُ.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محمدٌ يتأَخَّرُ في الصَّباح.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أُسافرُ وَحْدي.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المذْنِبُ يَعُودُ إلى ذَنبِهِ.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أَخوكَ يَتَعرَّضُ لِلبَرْدِ.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أُبطئ في المشي.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6: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ائت بثماني جُملٍ بكلٍّ منها مضارع مسبوق بحرفٍ ناصبٍ واسْتَوْفِ جميعَ الأحرفِ النَّاصِبَةِ: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7 في الإنشاء:</w:t>
      </w:r>
    </w:p>
    <w:p w:rsidR="00EB33FE" w:rsidRPr="0028712D" w:rsidRDefault="00EB33FE" w:rsidP="00EB33FE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28712D">
        <w:rPr>
          <w:rFonts w:cstheme="minorHAnsi"/>
          <w:color w:val="BF8F00" w:themeColor="accent4" w:themeShade="BF"/>
          <w:sz w:val="36"/>
          <w:szCs w:val="36"/>
          <w:rtl/>
        </w:rPr>
        <w:t>أجب عن الأسئلة الآتية بِجملٍ يَشْتَمِلُ كل منها على فعل مضارع منصوب: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ما الذي تخشاهُ إذا لَعْبت بالنَّار؟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lastRenderedPageBreak/>
        <w:t>2- هلْ تُخالِفُ أَوامرَ معلِّمك؟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3- ماذا تُحبُّ أَكلَهُ من الفاكِهة؟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4- لِمَ دَخَلتَ المدرسة؟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5- ما تقولُ لِمَنْ قالَ: سأَخْتار الأَصدقاءَ؟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6- لِمَ تُرَشُّ الشوارعُ بالماءِ؟</w:t>
      </w:r>
    </w:p>
    <w:p w:rsidR="00EB33FE" w:rsidRPr="0028712D" w:rsidRDefault="00EB33FE" w:rsidP="00EB33FE">
      <w:pPr>
        <w:rPr>
          <w:rFonts w:cstheme="minorHAnsi"/>
          <w:color w:val="C00000"/>
          <w:sz w:val="36"/>
          <w:szCs w:val="36"/>
          <w:rtl/>
        </w:rPr>
      </w:pPr>
      <w:r w:rsidRPr="0028712D">
        <w:rPr>
          <w:rFonts w:cstheme="minorHAnsi"/>
          <w:color w:val="C00000"/>
          <w:sz w:val="36"/>
          <w:szCs w:val="36"/>
          <w:rtl/>
        </w:rPr>
        <w:t>تمرين 8 في الإعراب:</w:t>
      </w:r>
    </w:p>
    <w:p w:rsidR="00EB33FE" w:rsidRPr="0028712D" w:rsidRDefault="00EB33FE" w:rsidP="00EB33FE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28712D">
        <w:rPr>
          <w:rFonts w:cstheme="minorHAnsi"/>
          <w:color w:val="806000" w:themeColor="accent4" w:themeShade="80"/>
          <w:sz w:val="36"/>
          <w:szCs w:val="36"/>
          <w:rtl/>
        </w:rPr>
        <w:t>أ- نموذج: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أُريدُ أَنْ يحْضُرَ الخَادِمُ.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أُريد: فعلٌ مضارعٌ.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أَنْ: حرْفُ نَصْبٍ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يحْضُرَ: فعل مضارع منصوب.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الخادمُ: فاعلٌ مرفوعٌ.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لن يُعذِّبَ محمدٌ الحيوانَ.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لنْ: حرفُ نَصْبٍ.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يُعذِّبَ: فعلٌ مضارع منصوب.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محمد: فاعل مرفوع.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الحيوان: مفعول به منصوب.</w:t>
      </w:r>
    </w:p>
    <w:p w:rsidR="00EB33FE" w:rsidRPr="0028712D" w:rsidRDefault="00EB33FE" w:rsidP="00EB33FE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28712D">
        <w:rPr>
          <w:rFonts w:cstheme="minorHAnsi"/>
          <w:color w:val="806000" w:themeColor="accent4" w:themeShade="80"/>
          <w:sz w:val="36"/>
          <w:szCs w:val="36"/>
          <w:rtl/>
        </w:rPr>
        <w:t>ب- أعرب الْجُمْلَتَيْنِ الآتيتَيْن: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1- جلس الولدُ كي يَسْتَرِيحَ.</w:t>
      </w:r>
    </w:p>
    <w:p w:rsidR="00EB33FE" w:rsidRPr="0028712D" w:rsidRDefault="00EB33FE" w:rsidP="00EB33FE">
      <w:pPr>
        <w:rPr>
          <w:rFonts w:cstheme="minorHAnsi"/>
          <w:sz w:val="36"/>
          <w:szCs w:val="36"/>
          <w:rtl/>
        </w:rPr>
      </w:pPr>
      <w:r w:rsidRPr="0028712D">
        <w:rPr>
          <w:rFonts w:cstheme="minorHAnsi"/>
          <w:sz w:val="36"/>
          <w:szCs w:val="36"/>
          <w:rtl/>
        </w:rPr>
        <w:t>2- إِذنْ يَذْهَبَ التَّعب.</w:t>
      </w:r>
    </w:p>
    <w:p w:rsidR="00EB33FE" w:rsidRPr="0028712D" w:rsidRDefault="00EB33FE" w:rsidP="00EB33FE">
      <w:pPr>
        <w:rPr>
          <w:rFonts w:cstheme="minorHAnsi"/>
          <w:sz w:val="36"/>
          <w:szCs w:val="36"/>
        </w:rPr>
      </w:pPr>
    </w:p>
    <w:sectPr w:rsidR="00EB33FE" w:rsidRPr="0028712D" w:rsidSect="009D072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FE"/>
    <w:rsid w:val="0028712D"/>
    <w:rsid w:val="009D0726"/>
    <w:rsid w:val="00E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C9A1"/>
  <w15:chartTrackingRefBased/>
  <w15:docId w15:val="{44576C00-C8B1-4A81-9658-4D351D67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2022-11-16T09:33:00Z</dcterms:created>
  <dcterms:modified xsi:type="dcterms:W3CDTF">2022-11-16T09:39:00Z</dcterms:modified>
</cp:coreProperties>
</file>